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558" w:rsidRDefault="005C3558" w:rsidP="005C3558">
      <w:pPr>
        <w:tabs>
          <w:tab w:val="left" w:pos="5954"/>
        </w:tabs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5C3558" w:rsidRDefault="005C3558" w:rsidP="005C3558">
      <w:pPr>
        <w:ind w:left="5812"/>
        <w:jc w:val="left"/>
        <w:rPr>
          <w:sz w:val="24"/>
          <w:szCs w:val="24"/>
          <w:lang w:val="ru-RU" w:eastAsia="uk-UA"/>
        </w:rPr>
      </w:pPr>
      <w:r>
        <w:rPr>
          <w:b/>
          <w:sz w:val="24"/>
          <w:szCs w:val="24"/>
          <w:lang w:eastAsia="uk-UA"/>
        </w:rPr>
        <w:t xml:space="preserve">   </w:t>
      </w:r>
      <w:r>
        <w:rPr>
          <w:sz w:val="24"/>
          <w:szCs w:val="24"/>
          <w:lang w:eastAsia="uk-UA"/>
        </w:rPr>
        <w:t>Рішенням</w:t>
      </w:r>
      <w:r>
        <w:rPr>
          <w:sz w:val="24"/>
          <w:szCs w:val="24"/>
          <w:lang w:val="ru-RU" w:eastAsia="uk-UA"/>
        </w:rPr>
        <w:t xml:space="preserve"> </w:t>
      </w:r>
      <w:r>
        <w:rPr>
          <w:noProof/>
          <w:sz w:val="24"/>
          <w:szCs w:val="24"/>
        </w:rPr>
        <w:t>61 сесії</w:t>
      </w:r>
    </w:p>
    <w:p w:rsidR="005C3558" w:rsidRDefault="005C3558" w:rsidP="005C3558">
      <w:pPr>
        <w:ind w:left="5812"/>
        <w:jc w:val="left"/>
        <w:rPr>
          <w:sz w:val="24"/>
          <w:szCs w:val="24"/>
          <w:lang w:val="ru-RU" w:eastAsia="uk-UA"/>
        </w:rPr>
      </w:pPr>
      <w:r>
        <w:rPr>
          <w:sz w:val="24"/>
          <w:szCs w:val="24"/>
          <w:lang w:eastAsia="uk-UA"/>
        </w:rPr>
        <w:t xml:space="preserve">   Кремінської міської ради </w:t>
      </w:r>
    </w:p>
    <w:p w:rsidR="005C3558" w:rsidRDefault="005C3558" w:rsidP="005C3558">
      <w:pPr>
        <w:ind w:left="5812"/>
        <w:jc w:val="left"/>
        <w:rPr>
          <w:sz w:val="24"/>
          <w:szCs w:val="24"/>
          <w:lang w:val="ru-RU" w:eastAsia="uk-UA"/>
        </w:rPr>
      </w:pPr>
      <w:r>
        <w:rPr>
          <w:noProof/>
          <w:sz w:val="24"/>
          <w:szCs w:val="24"/>
          <w:lang w:val="ru-RU"/>
        </w:rPr>
        <w:t xml:space="preserve">   </w:t>
      </w:r>
      <w:r>
        <w:rPr>
          <w:noProof/>
          <w:sz w:val="24"/>
          <w:szCs w:val="24"/>
        </w:rPr>
        <w:t>7 скликання</w:t>
      </w:r>
      <w:r>
        <w:rPr>
          <w:noProof/>
          <w:sz w:val="24"/>
          <w:szCs w:val="24"/>
          <w:lang w:val="ru-RU"/>
        </w:rPr>
        <w:t xml:space="preserve"> </w:t>
      </w:r>
    </w:p>
    <w:p w:rsidR="005C3558" w:rsidRDefault="005C3558" w:rsidP="005C3558">
      <w:pPr>
        <w:jc w:val="left"/>
        <w:rPr>
          <w:sz w:val="24"/>
          <w:szCs w:val="24"/>
          <w:lang w:val="ru-RU" w:eastAsia="uk-UA"/>
        </w:rPr>
      </w:pPr>
      <w:r>
        <w:rPr>
          <w:b/>
          <w:sz w:val="24"/>
          <w:szCs w:val="24"/>
          <w:lang w:eastAsia="uk-UA"/>
        </w:rPr>
        <w:t xml:space="preserve">                </w:t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  <w:t xml:space="preserve">     </w:t>
      </w:r>
      <w:r>
        <w:rPr>
          <w:sz w:val="24"/>
          <w:szCs w:val="24"/>
          <w:lang w:eastAsia="uk-UA"/>
        </w:rPr>
        <w:t xml:space="preserve">від </w:t>
      </w:r>
      <w:r>
        <w:rPr>
          <w:noProof/>
          <w:sz w:val="24"/>
          <w:szCs w:val="24"/>
          <w:lang w:val="ru-RU"/>
        </w:rPr>
        <w:t>«22» липня 2020 р. № 61/</w:t>
      </w:r>
    </w:p>
    <w:p w:rsidR="000929E6" w:rsidRPr="005C3558" w:rsidRDefault="000929E6" w:rsidP="00D6793B">
      <w:pPr>
        <w:jc w:val="center"/>
        <w:rPr>
          <w:b/>
          <w:sz w:val="24"/>
          <w:szCs w:val="24"/>
          <w:lang w:val="ru-RU" w:eastAsia="uk-UA"/>
        </w:rPr>
      </w:pPr>
    </w:p>
    <w:p w:rsidR="000929E6" w:rsidRDefault="000929E6" w:rsidP="003D35DB">
      <w:pPr>
        <w:jc w:val="center"/>
        <w:rPr>
          <w:b/>
          <w:caps/>
        </w:rPr>
      </w:pPr>
      <w:r>
        <w:rPr>
          <w:b/>
          <w:caps/>
        </w:rPr>
        <w:t xml:space="preserve">інформаційнА карткА </w:t>
      </w:r>
    </w:p>
    <w:p w:rsidR="000929E6" w:rsidRDefault="000929E6" w:rsidP="003D35DB">
      <w:pPr>
        <w:jc w:val="center"/>
        <w:rPr>
          <w:b/>
          <w:caps/>
          <w:lang w:val="ru-RU"/>
        </w:rPr>
      </w:pPr>
      <w:r>
        <w:rPr>
          <w:b/>
          <w:caps/>
        </w:rPr>
        <w:t>адміністративної послуги</w:t>
      </w:r>
    </w:p>
    <w:p w:rsidR="00E52AF3" w:rsidRPr="00E52AF3" w:rsidRDefault="00E52AF3" w:rsidP="003D35DB">
      <w:pPr>
        <w:jc w:val="center"/>
        <w:rPr>
          <w:b/>
          <w:caps/>
          <w:lang w:val="ru-RU"/>
        </w:rPr>
      </w:pPr>
      <w:r w:rsidRPr="00FF5D83">
        <w:rPr>
          <w:b/>
        </w:rPr>
        <w:t xml:space="preserve">Видача довідки </w:t>
      </w:r>
      <w:r w:rsidR="00CE64D7">
        <w:rPr>
          <w:b/>
          <w:lang w:val="ru-RU"/>
        </w:rPr>
        <w:t>про ре</w:t>
      </w:r>
      <w:r w:rsidR="00CE64D7">
        <w:rPr>
          <w:b/>
        </w:rPr>
        <w:t>єстрацію місця проживання особи</w:t>
      </w:r>
    </w:p>
    <w:p w:rsidR="000929E6" w:rsidRPr="00FC7CDF" w:rsidRDefault="000929E6" w:rsidP="00616601">
      <w:pPr>
        <w:jc w:val="center"/>
        <w:rPr>
          <w:b/>
          <w:sz w:val="24"/>
          <w:szCs w:val="24"/>
          <w:u w:val="single"/>
          <w:lang w:eastAsia="uk-UA"/>
        </w:rPr>
      </w:pPr>
      <w:bookmarkStart w:id="0" w:name="n13"/>
      <w:bookmarkEnd w:id="0"/>
      <w:r>
        <w:rPr>
          <w:b/>
          <w:u w:val="single"/>
          <w:lang w:eastAsia="uk-UA"/>
        </w:rPr>
        <w:t xml:space="preserve">Відділ адміністративних послуг </w:t>
      </w:r>
      <w:r w:rsidR="00245109">
        <w:rPr>
          <w:b/>
          <w:u w:val="single"/>
          <w:lang w:eastAsia="uk-UA"/>
        </w:rPr>
        <w:t xml:space="preserve">апарату </w:t>
      </w:r>
      <w:bookmarkStart w:id="1" w:name="_GoBack"/>
      <w:bookmarkEnd w:id="1"/>
      <w:r>
        <w:rPr>
          <w:b/>
          <w:u w:val="single"/>
          <w:lang w:eastAsia="uk-UA"/>
        </w:rPr>
        <w:t>виконавчого комітету Кремінської міської ради</w:t>
      </w:r>
    </w:p>
    <w:p w:rsidR="000929E6" w:rsidRPr="00343DF9" w:rsidRDefault="000929E6" w:rsidP="00616601">
      <w:pPr>
        <w:jc w:val="center"/>
        <w:rPr>
          <w:sz w:val="20"/>
          <w:szCs w:val="20"/>
          <w:lang w:eastAsia="uk-UA"/>
        </w:rPr>
      </w:pPr>
      <w:r w:rsidRPr="00343DF9">
        <w:rPr>
          <w:sz w:val="20"/>
          <w:szCs w:val="20"/>
          <w:lang w:eastAsia="uk-UA"/>
        </w:rPr>
        <w:t>(найменування суб’єкта надання адміністративної послуги)</w:t>
      </w:r>
    </w:p>
    <w:p w:rsidR="000929E6" w:rsidRPr="00343DF9" w:rsidRDefault="000929E6" w:rsidP="00F03E60">
      <w:pPr>
        <w:jc w:val="center"/>
        <w:rPr>
          <w:sz w:val="20"/>
          <w:szCs w:val="20"/>
          <w:lang w:eastAsia="uk-UA"/>
        </w:rPr>
      </w:pPr>
    </w:p>
    <w:tbl>
      <w:tblPr>
        <w:tblW w:w="4975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56"/>
        <w:gridCol w:w="3133"/>
        <w:gridCol w:w="6545"/>
      </w:tblGrid>
      <w:tr w:rsidR="000929E6" w:rsidRPr="00343DF9" w:rsidTr="0047325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343DF9" w:rsidRDefault="000929E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343DF9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0929E6" w:rsidRPr="00343DF9" w:rsidRDefault="000929E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Default="000929E6" w:rsidP="0047325E">
            <w:pPr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>92900, Луганська область, Кремінський район, м. Кремінна, просп. Дружби, 13</w:t>
            </w:r>
          </w:p>
          <w:p w:rsidR="00232415" w:rsidRPr="00CA026B" w:rsidRDefault="00232415" w:rsidP="0047325E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Мобільний ЦНАП (виїзне обслуговування)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468B8" w:rsidRPr="008468B8" w:rsidRDefault="008468B8" w:rsidP="008468B8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Пн 8-00 до 16-00</w:t>
            </w:r>
          </w:p>
          <w:p w:rsidR="008468B8" w:rsidRPr="008468B8" w:rsidRDefault="008468B8" w:rsidP="008468B8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Вт 8-00 до 16-00</w:t>
            </w:r>
          </w:p>
          <w:p w:rsidR="008468B8" w:rsidRPr="008468B8" w:rsidRDefault="008468B8" w:rsidP="008468B8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 xml:space="preserve">Ср 8-00 до </w:t>
            </w:r>
            <w:r w:rsidRPr="008468B8">
              <w:rPr>
                <w:sz w:val="22"/>
                <w:szCs w:val="22"/>
                <w:lang w:val="ru-RU"/>
              </w:rPr>
              <w:t>20</w:t>
            </w:r>
            <w:r w:rsidRPr="008468B8">
              <w:rPr>
                <w:sz w:val="22"/>
                <w:szCs w:val="22"/>
              </w:rPr>
              <w:t>-00</w:t>
            </w:r>
          </w:p>
          <w:p w:rsidR="008468B8" w:rsidRPr="008468B8" w:rsidRDefault="008468B8" w:rsidP="008468B8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Чт 8-00 до 16-00</w:t>
            </w:r>
          </w:p>
          <w:p w:rsidR="008468B8" w:rsidRPr="008468B8" w:rsidRDefault="008468B8" w:rsidP="008468B8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Пт 8-00 до 15-00</w:t>
            </w:r>
          </w:p>
          <w:p w:rsidR="000929E6" w:rsidRPr="00CA026B" w:rsidRDefault="000929E6" w:rsidP="001D5373">
            <w:pPr>
              <w:ind w:firstLine="709"/>
              <w:rPr>
                <w:sz w:val="24"/>
                <w:szCs w:val="24"/>
              </w:rPr>
            </w:pP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 xml:space="preserve">Тел./факс (06454) 2-16-43 </w:t>
            </w:r>
          </w:p>
          <w:p w:rsidR="000929E6" w:rsidRPr="00CA026B" w:rsidRDefault="000929E6" w:rsidP="002A3DBB">
            <w:pPr>
              <w:rPr>
                <w:i/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 xml:space="preserve">Адреса електронної пошти: </w:t>
            </w:r>
            <w:r w:rsidRPr="00CA026B">
              <w:rPr>
                <w:sz w:val="24"/>
                <w:szCs w:val="24"/>
                <w:lang w:val="en-US"/>
              </w:rPr>
              <w:t>krmgorsovet</w:t>
            </w:r>
            <w:r w:rsidRPr="00CA026B">
              <w:rPr>
                <w:sz w:val="24"/>
                <w:szCs w:val="24"/>
                <w:lang w:val="ru-RU"/>
              </w:rPr>
              <w:t>@</w:t>
            </w:r>
            <w:r w:rsidRPr="00CA026B">
              <w:rPr>
                <w:sz w:val="24"/>
                <w:szCs w:val="24"/>
                <w:lang w:val="en-US"/>
              </w:rPr>
              <w:t>gmail</w:t>
            </w:r>
            <w:r w:rsidRPr="00CA026B">
              <w:rPr>
                <w:sz w:val="24"/>
                <w:szCs w:val="24"/>
                <w:lang w:val="ru-RU"/>
              </w:rPr>
              <w:t>.</w:t>
            </w:r>
            <w:r w:rsidRPr="00CA026B">
              <w:rPr>
                <w:sz w:val="24"/>
                <w:szCs w:val="24"/>
                <w:lang w:val="en-US"/>
              </w:rPr>
              <w:t>com</w:t>
            </w:r>
          </w:p>
        </w:tc>
      </w:tr>
      <w:tr w:rsidR="000929E6" w:rsidRPr="00CA026B" w:rsidTr="0047325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A026B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47325E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 xml:space="preserve">Закон України «Про місцеве самоврядування в Україні», від 21.05.1997 </w:t>
            </w:r>
            <w:r w:rsidRPr="00CA026B">
              <w:rPr>
                <w:bCs/>
                <w:color w:val="000000"/>
                <w:sz w:val="24"/>
                <w:szCs w:val="24"/>
                <w:shd w:val="clear" w:color="auto" w:fill="FFFFFF"/>
              </w:rPr>
              <w:t>№ 280/97-ВР</w:t>
            </w:r>
            <w:r w:rsidRPr="00CA026B">
              <w:rPr>
                <w:sz w:val="24"/>
                <w:szCs w:val="24"/>
              </w:rPr>
              <w:t>, Закон України «Про адміністративні послуги» від 06.09.2012 № 5203-VI.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5A2E9F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 xml:space="preserve">Рішення виконавчого комітету </w:t>
            </w:r>
            <w:r w:rsidR="005A2E9F" w:rsidRPr="005A2E9F">
              <w:rPr>
                <w:sz w:val="24"/>
                <w:szCs w:val="24"/>
              </w:rPr>
              <w:t>К</w:t>
            </w:r>
            <w:r w:rsidR="005A2E9F">
              <w:rPr>
                <w:sz w:val="24"/>
                <w:szCs w:val="24"/>
              </w:rPr>
              <w:t>ремінської</w:t>
            </w:r>
            <w:r w:rsidRPr="00CA026B">
              <w:rPr>
                <w:sz w:val="24"/>
                <w:szCs w:val="24"/>
              </w:rPr>
              <w:t xml:space="preserve"> міської ради </w:t>
            </w:r>
          </w:p>
        </w:tc>
      </w:tr>
      <w:tr w:rsidR="000929E6" w:rsidRPr="00CA026B" w:rsidTr="0047325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A026B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47325E">
            <w:pPr>
              <w:ind w:firstLine="224"/>
              <w:rPr>
                <w:sz w:val="24"/>
                <w:szCs w:val="24"/>
                <w:highlight w:val="yellow"/>
                <w:lang w:eastAsia="uk-UA"/>
              </w:rPr>
            </w:pPr>
            <w:r w:rsidRPr="00CA026B">
              <w:rPr>
                <w:sz w:val="24"/>
                <w:szCs w:val="24"/>
              </w:rPr>
              <w:t>Необхідність отримання  довідки для пред’явлення до виконавчих органів міської ради, органів виконавчої влади, інших організацій в межах виконання ними власних або делегованих повноважень.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A2E9F" w:rsidRPr="005A2E9F" w:rsidRDefault="005A2E9F" w:rsidP="005A2E9F">
            <w:pPr>
              <w:pStyle w:val="ac"/>
              <w:numPr>
                <w:ilvl w:val="0"/>
                <w:numId w:val="8"/>
              </w:numPr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n550"/>
            <w:bookmarkEnd w:id="3"/>
            <w:r w:rsidRPr="005A2E9F">
              <w:rPr>
                <w:rFonts w:ascii="Times New Roman" w:hAnsi="Times New Roman"/>
                <w:sz w:val="24"/>
                <w:szCs w:val="24"/>
              </w:rPr>
              <w:t>Паспорт громадянина України (тимчасове посвідчення громадянина України, посвідка на постійне проживання в Україні, посвідка на тимчасове проживання в Україні, посвідчення біженця, посвідчення особи, яка потребує додаткового захисту, посвідчення особи, якій надано тимчасовий захист);</w:t>
            </w:r>
          </w:p>
          <w:p w:rsidR="005A2E9F" w:rsidRPr="005A2E9F" w:rsidRDefault="005A2E9F" w:rsidP="005A2E9F">
            <w:pPr>
              <w:pStyle w:val="ac"/>
              <w:numPr>
                <w:ilvl w:val="0"/>
                <w:numId w:val="8"/>
              </w:numPr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E9F">
              <w:rPr>
                <w:rFonts w:ascii="Times New Roman" w:hAnsi="Times New Roman"/>
                <w:sz w:val="24"/>
                <w:szCs w:val="24"/>
              </w:rPr>
              <w:t xml:space="preserve">Свідоцтво про народження дитини (у випадку звернення </w:t>
            </w:r>
            <w:r w:rsidRPr="005A2E9F">
              <w:rPr>
                <w:rFonts w:ascii="Times New Roman" w:hAnsi="Times New Roman"/>
                <w:sz w:val="24"/>
                <w:szCs w:val="24"/>
              </w:rPr>
              <w:lastRenderedPageBreak/>
              <w:t>офіційного представника дитини (неповнолітньої особи віком до 14 років) або неповнолітньої особи віком понад 14 років для отримання паспорта громадянина України);</w:t>
            </w:r>
          </w:p>
          <w:p w:rsidR="000929E6" w:rsidRPr="005A2E9F" w:rsidRDefault="005A2E9F" w:rsidP="005A2E9F">
            <w:pPr>
              <w:pStyle w:val="ac"/>
              <w:numPr>
                <w:ilvl w:val="0"/>
                <w:numId w:val="8"/>
              </w:numPr>
              <w:ind w:left="142" w:hanging="14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A2E9F">
              <w:rPr>
                <w:rFonts w:ascii="Times New Roman" w:hAnsi="Times New Roman"/>
                <w:sz w:val="24"/>
                <w:szCs w:val="24"/>
              </w:rPr>
              <w:t>Документ, що підтверджує повноваження офіційного представника (крім батьків)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2A3DBB">
            <w:pPr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>Особисто</w:t>
            </w:r>
            <w:r w:rsidR="005A2E9F">
              <w:rPr>
                <w:sz w:val="24"/>
                <w:szCs w:val="24"/>
              </w:rPr>
              <w:t xml:space="preserve"> звернення громадянина.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3D35DB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>Безоплатно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5A2E9F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jc w:val="left"/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>Не пізніше наступного робочого дня.</w:t>
            </w:r>
          </w:p>
        </w:tc>
      </w:tr>
      <w:tr w:rsidR="000929E6" w:rsidRPr="00CA026B" w:rsidTr="00203EAA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5B0B48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2AF3" w:rsidRPr="00CA026B" w:rsidRDefault="00E52AF3" w:rsidP="00E52AF3">
            <w:pPr>
              <w:rPr>
                <w:sz w:val="24"/>
                <w:szCs w:val="24"/>
              </w:rPr>
            </w:pPr>
            <w:bookmarkStart w:id="4" w:name="o638"/>
            <w:bookmarkEnd w:id="4"/>
            <w:r w:rsidRPr="00CA026B">
              <w:rPr>
                <w:sz w:val="24"/>
                <w:szCs w:val="24"/>
              </w:rPr>
              <w:t>- неповний пакет документів;</w:t>
            </w:r>
          </w:p>
          <w:p w:rsidR="000929E6" w:rsidRPr="00CA026B" w:rsidRDefault="00E52AF3" w:rsidP="00E52AF3">
            <w:pPr>
              <w:ind w:firstLine="217"/>
              <w:jc w:val="left"/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>- документи подані особою, яка не має відповідних повноважень.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5B0B48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07DFF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A2E9F" w:rsidRPr="004A48B0" w:rsidRDefault="005A2E9F" w:rsidP="005A2E9F">
            <w:pPr>
              <w:contextualSpacing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Довідка про реєстрацію місця</w:t>
            </w:r>
            <w:r w:rsidRPr="004A48B0">
              <w:rPr>
                <w:rFonts w:cs="Calibri"/>
                <w:b/>
                <w:sz w:val="24"/>
                <w:szCs w:val="24"/>
              </w:rPr>
              <w:t xml:space="preserve"> проживання</w:t>
            </w:r>
            <w:r>
              <w:rPr>
                <w:rFonts w:cs="Calibri"/>
                <w:b/>
                <w:sz w:val="24"/>
                <w:szCs w:val="24"/>
              </w:rPr>
              <w:t xml:space="preserve"> особи.</w:t>
            </w:r>
          </w:p>
          <w:p w:rsidR="000929E6" w:rsidRPr="00CA026B" w:rsidRDefault="00E52AF3" w:rsidP="005A2E9F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>.</w:t>
            </w:r>
          </w:p>
        </w:tc>
      </w:tr>
      <w:tr w:rsidR="000929E6" w:rsidRPr="00CA026B" w:rsidTr="003D3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225" w:type="pct"/>
          </w:tcPr>
          <w:p w:rsidR="000929E6" w:rsidRPr="00CA026B" w:rsidRDefault="000929E6" w:rsidP="005B0B48">
            <w:pPr>
              <w:rPr>
                <w:sz w:val="24"/>
                <w:szCs w:val="24"/>
              </w:rPr>
            </w:pPr>
            <w:bookmarkStart w:id="5" w:name="n43"/>
            <w:bookmarkEnd w:id="5"/>
            <w:r w:rsidRPr="00CA026B">
              <w:rPr>
                <w:sz w:val="24"/>
                <w:szCs w:val="24"/>
              </w:rPr>
              <w:t>14</w:t>
            </w:r>
          </w:p>
        </w:tc>
        <w:tc>
          <w:tcPr>
            <w:tcW w:w="1546" w:type="pct"/>
          </w:tcPr>
          <w:p w:rsidR="000929E6" w:rsidRPr="00CA026B" w:rsidRDefault="000929E6" w:rsidP="00407DFF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29" w:type="pct"/>
          </w:tcPr>
          <w:p w:rsidR="000929E6" w:rsidRPr="00CA026B" w:rsidRDefault="005A2E9F" w:rsidP="00407DFF">
            <w:pPr>
              <w:pStyle w:val="a3"/>
              <w:tabs>
                <w:tab w:val="left" w:pos="358"/>
              </w:tabs>
              <w:ind w:left="0" w:firstLine="217"/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>Особисто</w:t>
            </w:r>
            <w:r>
              <w:rPr>
                <w:sz w:val="24"/>
                <w:szCs w:val="24"/>
              </w:rPr>
              <w:t xml:space="preserve"> звернення громадянина</w:t>
            </w:r>
          </w:p>
        </w:tc>
      </w:tr>
    </w:tbl>
    <w:p w:rsidR="000929E6" w:rsidRPr="00CA026B" w:rsidRDefault="000929E6" w:rsidP="00616601">
      <w:pPr>
        <w:tabs>
          <w:tab w:val="left" w:pos="9564"/>
        </w:tabs>
        <w:rPr>
          <w:b/>
          <w:sz w:val="24"/>
          <w:szCs w:val="24"/>
        </w:rPr>
      </w:pPr>
    </w:p>
    <w:p w:rsidR="000929E6" w:rsidRPr="00343DF9" w:rsidRDefault="000929E6" w:rsidP="00F03E60">
      <w:pPr>
        <w:jc w:val="right"/>
        <w:rPr>
          <w:sz w:val="24"/>
          <w:szCs w:val="24"/>
        </w:rPr>
      </w:pPr>
    </w:p>
    <w:p w:rsidR="000929E6" w:rsidRPr="00343DF9" w:rsidRDefault="000929E6" w:rsidP="00F03E60">
      <w:pPr>
        <w:jc w:val="right"/>
        <w:rPr>
          <w:sz w:val="24"/>
          <w:szCs w:val="24"/>
        </w:rPr>
      </w:pPr>
    </w:p>
    <w:p w:rsidR="000929E6" w:rsidRPr="00343DF9" w:rsidRDefault="000929E6"/>
    <w:sectPr w:rsidR="000929E6" w:rsidRPr="00343DF9" w:rsidSect="005C22F4">
      <w:headerReference w:type="default" r:id="rId7"/>
      <w:pgSz w:w="11906" w:h="16838"/>
      <w:pgMar w:top="851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1A4" w:rsidRDefault="005531A4">
      <w:r>
        <w:separator/>
      </w:r>
    </w:p>
  </w:endnote>
  <w:endnote w:type="continuationSeparator" w:id="0">
    <w:p w:rsidR="005531A4" w:rsidRDefault="00553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1A4" w:rsidRDefault="005531A4">
      <w:r>
        <w:separator/>
      </w:r>
    </w:p>
  </w:footnote>
  <w:footnote w:type="continuationSeparator" w:id="0">
    <w:p w:rsidR="005531A4" w:rsidRDefault="005531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9E6" w:rsidRPr="0048466D" w:rsidRDefault="00556246">
    <w:pPr>
      <w:pStyle w:val="a4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="000929E6"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="00245109" w:rsidRPr="00245109">
      <w:rPr>
        <w:noProof/>
        <w:sz w:val="24"/>
        <w:szCs w:val="24"/>
        <w:lang w:val="ru-RU"/>
      </w:rPr>
      <w:t>2</w:t>
    </w:r>
    <w:r w:rsidRPr="0048466D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A6AEB"/>
    <w:multiLevelType w:val="hybridMultilevel"/>
    <w:tmpl w:val="0EE017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4203FC"/>
    <w:multiLevelType w:val="hybridMultilevel"/>
    <w:tmpl w:val="470616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7FB3215"/>
    <w:multiLevelType w:val="hybridMultilevel"/>
    <w:tmpl w:val="71484A8A"/>
    <w:lvl w:ilvl="0" w:tplc="4CD295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B220F2"/>
    <w:multiLevelType w:val="hybridMultilevel"/>
    <w:tmpl w:val="BACE2444"/>
    <w:lvl w:ilvl="0" w:tplc="4CD295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B854EB"/>
    <w:multiLevelType w:val="hybridMultilevel"/>
    <w:tmpl w:val="E65CD3E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9624F33"/>
    <w:multiLevelType w:val="hybridMultilevel"/>
    <w:tmpl w:val="2F4AA9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CA733DB"/>
    <w:multiLevelType w:val="hybridMultilevel"/>
    <w:tmpl w:val="1EDAEB46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654970F0"/>
    <w:multiLevelType w:val="hybridMultilevel"/>
    <w:tmpl w:val="788CF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5A696A"/>
    <w:multiLevelType w:val="hybridMultilevel"/>
    <w:tmpl w:val="788CF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3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03E60"/>
    <w:rsid w:val="00010AF8"/>
    <w:rsid w:val="00036A10"/>
    <w:rsid w:val="000929E6"/>
    <w:rsid w:val="000A7145"/>
    <w:rsid w:val="000B29F1"/>
    <w:rsid w:val="000D2829"/>
    <w:rsid w:val="000D5781"/>
    <w:rsid w:val="000E1FD6"/>
    <w:rsid w:val="00121F7F"/>
    <w:rsid w:val="00150233"/>
    <w:rsid w:val="00153647"/>
    <w:rsid w:val="001615D7"/>
    <w:rsid w:val="00183DF5"/>
    <w:rsid w:val="001A3CE8"/>
    <w:rsid w:val="001D5373"/>
    <w:rsid w:val="001F0FCA"/>
    <w:rsid w:val="00203EAA"/>
    <w:rsid w:val="00204DE0"/>
    <w:rsid w:val="002069CE"/>
    <w:rsid w:val="00213D08"/>
    <w:rsid w:val="00232415"/>
    <w:rsid w:val="00245109"/>
    <w:rsid w:val="002A3DBB"/>
    <w:rsid w:val="002C05A2"/>
    <w:rsid w:val="002C5E47"/>
    <w:rsid w:val="002D497A"/>
    <w:rsid w:val="002F43B1"/>
    <w:rsid w:val="00311818"/>
    <w:rsid w:val="0033511A"/>
    <w:rsid w:val="00343DF9"/>
    <w:rsid w:val="00344ED2"/>
    <w:rsid w:val="00372F6B"/>
    <w:rsid w:val="003879E7"/>
    <w:rsid w:val="00396B5A"/>
    <w:rsid w:val="003D35DB"/>
    <w:rsid w:val="00407DFF"/>
    <w:rsid w:val="0041286D"/>
    <w:rsid w:val="0043450D"/>
    <w:rsid w:val="0047325E"/>
    <w:rsid w:val="0048466D"/>
    <w:rsid w:val="004B42AC"/>
    <w:rsid w:val="00511A7B"/>
    <w:rsid w:val="0052271C"/>
    <w:rsid w:val="005316A9"/>
    <w:rsid w:val="00534A2D"/>
    <w:rsid w:val="005450DD"/>
    <w:rsid w:val="005531A4"/>
    <w:rsid w:val="00556246"/>
    <w:rsid w:val="00564408"/>
    <w:rsid w:val="005A2E9F"/>
    <w:rsid w:val="005B0B48"/>
    <w:rsid w:val="005C22F4"/>
    <w:rsid w:val="005C3558"/>
    <w:rsid w:val="005D1A42"/>
    <w:rsid w:val="005D58EA"/>
    <w:rsid w:val="00613D86"/>
    <w:rsid w:val="00616601"/>
    <w:rsid w:val="0061775A"/>
    <w:rsid w:val="00632256"/>
    <w:rsid w:val="006616FE"/>
    <w:rsid w:val="00662465"/>
    <w:rsid w:val="0067063D"/>
    <w:rsid w:val="006E3B00"/>
    <w:rsid w:val="00732161"/>
    <w:rsid w:val="007422FE"/>
    <w:rsid w:val="0075748D"/>
    <w:rsid w:val="00767893"/>
    <w:rsid w:val="0081412E"/>
    <w:rsid w:val="008468B8"/>
    <w:rsid w:val="0089113E"/>
    <w:rsid w:val="008A0A1D"/>
    <w:rsid w:val="008A15FD"/>
    <w:rsid w:val="008B3413"/>
    <w:rsid w:val="008B38A3"/>
    <w:rsid w:val="009B5D48"/>
    <w:rsid w:val="009E0581"/>
    <w:rsid w:val="00A015FE"/>
    <w:rsid w:val="00A4025C"/>
    <w:rsid w:val="00A964A9"/>
    <w:rsid w:val="00A96EE2"/>
    <w:rsid w:val="00A97D3F"/>
    <w:rsid w:val="00AA0DA3"/>
    <w:rsid w:val="00B20CB3"/>
    <w:rsid w:val="00B22B49"/>
    <w:rsid w:val="00B22FA0"/>
    <w:rsid w:val="00B276FD"/>
    <w:rsid w:val="00B54254"/>
    <w:rsid w:val="00B56D83"/>
    <w:rsid w:val="00B7563B"/>
    <w:rsid w:val="00BB06FD"/>
    <w:rsid w:val="00BC60E9"/>
    <w:rsid w:val="00BE17E8"/>
    <w:rsid w:val="00BE5269"/>
    <w:rsid w:val="00C30744"/>
    <w:rsid w:val="00C36C08"/>
    <w:rsid w:val="00C37603"/>
    <w:rsid w:val="00C902E8"/>
    <w:rsid w:val="00CA026B"/>
    <w:rsid w:val="00CA5AFC"/>
    <w:rsid w:val="00CB5B71"/>
    <w:rsid w:val="00CE64D7"/>
    <w:rsid w:val="00D23945"/>
    <w:rsid w:val="00D40F89"/>
    <w:rsid w:val="00D6793B"/>
    <w:rsid w:val="00D70A8A"/>
    <w:rsid w:val="00D903D8"/>
    <w:rsid w:val="00D96906"/>
    <w:rsid w:val="00DA0D24"/>
    <w:rsid w:val="00DC2A9F"/>
    <w:rsid w:val="00DD003D"/>
    <w:rsid w:val="00DE19F3"/>
    <w:rsid w:val="00E230AB"/>
    <w:rsid w:val="00E40E3E"/>
    <w:rsid w:val="00E52AF3"/>
    <w:rsid w:val="00EB18C8"/>
    <w:rsid w:val="00EB57A8"/>
    <w:rsid w:val="00EE0FFA"/>
    <w:rsid w:val="00F03964"/>
    <w:rsid w:val="00F03E60"/>
    <w:rsid w:val="00F343AE"/>
    <w:rsid w:val="00F359EC"/>
    <w:rsid w:val="00F65134"/>
    <w:rsid w:val="00F70A5A"/>
    <w:rsid w:val="00FA05DA"/>
    <w:rsid w:val="00FC441E"/>
    <w:rsid w:val="00FC7CDF"/>
    <w:rsid w:val="00FD7ACE"/>
    <w:rsid w:val="00FE321C"/>
    <w:rsid w:val="00FE63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82D97A"/>
  <w15:docId w15:val="{5DA08D1F-A83F-4EC4-8381-1C1EACACA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FE32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vps2">
    <w:name w:val="rvps2"/>
    <w:basedOn w:val="a"/>
    <w:uiPriority w:val="99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uiPriority w:val="99"/>
    <w:locked/>
    <w:rsid w:val="0048466D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5C22F4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 Знак Знак Знак Знак Знак Знак Знак Знак Знак Знак Знак"/>
    <w:basedOn w:val="a"/>
    <w:uiPriority w:val="99"/>
    <w:rsid w:val="00662465"/>
    <w:pPr>
      <w:jc w:val="left"/>
    </w:pPr>
    <w:rPr>
      <w:rFonts w:ascii="Verdana" w:hAnsi="Verdana" w:cs="Verdana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semiHidden/>
    <w:rsid w:val="006624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uiPriority w:val="99"/>
    <w:semiHidden/>
    <w:locked/>
    <w:rsid w:val="00662465"/>
    <w:rPr>
      <w:rFonts w:ascii="Courier New" w:hAnsi="Courier New" w:cs="Courier New"/>
      <w:sz w:val="20"/>
      <w:szCs w:val="20"/>
      <w:lang w:val="ru-RU" w:eastAsia="ru-RU"/>
    </w:rPr>
  </w:style>
  <w:style w:type="paragraph" w:styleId="ac">
    <w:name w:val="No Spacing"/>
    <w:uiPriority w:val="99"/>
    <w:qFormat/>
    <w:rsid w:val="005A2E9F"/>
    <w:rPr>
      <w:sz w:val="22"/>
      <w:szCs w:val="22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3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472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94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4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4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0947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472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94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4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4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0947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Пользователь</cp:lastModifiedBy>
  <cp:revision>44</cp:revision>
  <cp:lastPrinted>2016-07-12T12:41:00Z</cp:lastPrinted>
  <dcterms:created xsi:type="dcterms:W3CDTF">2016-11-12T12:09:00Z</dcterms:created>
  <dcterms:modified xsi:type="dcterms:W3CDTF">2020-11-06T08:28:00Z</dcterms:modified>
</cp:coreProperties>
</file>